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8168" w14:textId="77777777" w:rsidR="00DC32E2" w:rsidRPr="006E014D" w:rsidRDefault="00DC32E2" w:rsidP="00DC32E2">
      <w:pPr>
        <w:jc w:val="center"/>
        <w:rPr>
          <w:b/>
          <w:bCs/>
        </w:rPr>
      </w:pPr>
      <w:r w:rsidRPr="006E014D">
        <w:rPr>
          <w:b/>
          <w:bCs/>
        </w:rPr>
        <w:t>For Immediate Release</w:t>
      </w:r>
    </w:p>
    <w:p w14:paraId="76494AD2" w14:textId="77777777" w:rsidR="00DC32E2" w:rsidRDefault="00DC32E2" w:rsidP="00DC32E2">
      <w:pPr>
        <w:jc w:val="center"/>
      </w:pPr>
    </w:p>
    <w:p w14:paraId="74C852EC" w14:textId="77777777" w:rsidR="00DC32E2" w:rsidRPr="006667F4" w:rsidRDefault="00DC32E2" w:rsidP="00DC32E2">
      <w:pPr>
        <w:jc w:val="center"/>
        <w:rPr>
          <w:b/>
          <w:bCs/>
        </w:rPr>
      </w:pPr>
      <w:r w:rsidRPr="006E014D">
        <w:rPr>
          <w:b/>
          <w:bCs/>
        </w:rPr>
        <w:t xml:space="preserve">NYOWA Statement on </w:t>
      </w:r>
      <w:r>
        <w:rPr>
          <w:b/>
          <w:bCs/>
        </w:rPr>
        <w:t>Announced Termination of Empire Wind 2 Contract</w:t>
      </w:r>
    </w:p>
    <w:p w14:paraId="442212A8" w14:textId="77777777" w:rsidR="00DC32E2" w:rsidRDefault="00DC32E2" w:rsidP="00DC32E2">
      <w:pPr>
        <w:jc w:val="center"/>
      </w:pPr>
    </w:p>
    <w:p w14:paraId="6A3298A9" w14:textId="45288BF1" w:rsidR="00DC32E2" w:rsidRDefault="00DC32E2" w:rsidP="00DC32E2">
      <w:r>
        <w:t>ALBANY, Jan</w:t>
      </w:r>
      <w:r>
        <w:t>.</w:t>
      </w:r>
      <w:r>
        <w:t xml:space="preserve"> 3, 2024 - Today, the New York Offshore Wind Alliance (NYOWA) issued the following statement in response to the joint decision by the owners of the Empire Wind 2 offshore wind project, Equinor and bp, and the New York Energy Research and Development Authority (NYSERDA) to terminate the contract governing the purchase and sale of Offshore Wind Renewable Energy Certificates (OREC) from this planned 1,200 MW facility.</w:t>
      </w:r>
    </w:p>
    <w:p w14:paraId="32177F3C" w14:textId="77777777" w:rsidR="00DC32E2" w:rsidRDefault="00DC32E2" w:rsidP="00DC32E2"/>
    <w:p w14:paraId="4A78F398" w14:textId="77777777" w:rsidR="00DC32E2" w:rsidRDefault="00DC32E2" w:rsidP="00DC32E2">
      <w:r w:rsidRPr="006E014D">
        <w:t>“</w:t>
      </w:r>
      <w:r>
        <w:t>Obviously, we are disappointed, though not entirely surprised, by the commercial decision to suspend the purchase and sale agreement for the Empire Wind 2 project given the enormous and largely unanticipated economic headwinds the project was confronting in a post-COVID world</w:t>
      </w:r>
      <w:r w:rsidRPr="006E014D">
        <w:t>”, said Fred Zalcman, Director of the New York Offshore Wind Alliance. “</w:t>
      </w:r>
      <w:r>
        <w:t>That said, this decision allows the project developers to reset and eventually re-enter the market with a more sustainable business case, while also freeing up space for other market entrants.</w:t>
      </w:r>
      <w:r w:rsidRPr="006E014D">
        <w:t>”</w:t>
      </w:r>
    </w:p>
    <w:p w14:paraId="1D25DD0C" w14:textId="77777777" w:rsidR="00DC32E2" w:rsidRDefault="00DC32E2" w:rsidP="00DC32E2"/>
    <w:p w14:paraId="509DCC22" w14:textId="78A8F532" w:rsidR="00DC32E2" w:rsidRDefault="00DC32E2" w:rsidP="00DC32E2">
      <w:r>
        <w:t xml:space="preserve">Contact: </w:t>
      </w:r>
      <w:r>
        <w:t xml:space="preserve">Barry Wygel, Communications Director, 518.902.1225, </w:t>
      </w:r>
      <w:hyperlink r:id="rId9" w:history="1">
        <w:r w:rsidRPr="005316FC">
          <w:rPr>
            <w:rStyle w:val="Hyperlink"/>
          </w:rPr>
          <w:t>bwygel@aceny.org</w:t>
        </w:r>
      </w:hyperlink>
    </w:p>
    <w:p w14:paraId="73B7C02B" w14:textId="77777777" w:rsidR="00DC32E2" w:rsidRDefault="00DC32E2" w:rsidP="00DC32E2"/>
    <w:p w14:paraId="3D186C72" w14:textId="604ECEBF" w:rsidR="00DC32E2" w:rsidRDefault="00DC32E2" w:rsidP="00DC32E2">
      <w:r>
        <w:tab/>
      </w:r>
      <w:r>
        <w:tab/>
      </w:r>
      <w:r>
        <w:tab/>
      </w:r>
      <w:r>
        <w:tab/>
      </w:r>
      <w:r>
        <w:tab/>
      </w:r>
      <w:r>
        <w:tab/>
        <w:t>###</w:t>
      </w:r>
    </w:p>
    <w:p w14:paraId="22BE2B74" w14:textId="77777777" w:rsidR="00DC32E2" w:rsidRDefault="00DC32E2" w:rsidP="00DC32E2"/>
    <w:p w14:paraId="33328A0A" w14:textId="70A148F0" w:rsidR="00DC32E2" w:rsidRDefault="00DC32E2" w:rsidP="00DC32E2">
      <w:r>
        <w:rPr>
          <w:rStyle w:val="normaltextrun"/>
          <w:b/>
          <w:bCs/>
          <w:color w:val="000000"/>
          <w:shd w:val="clear" w:color="auto" w:fill="FFFFFF"/>
        </w:rPr>
        <w:t xml:space="preserve">About the New York Offshore Wind Alliance: </w:t>
      </w:r>
      <w:r>
        <w:rPr>
          <w:rStyle w:val="normaltextrun"/>
          <w:color w:val="000000"/>
          <w:shd w:val="clear" w:color="auto" w:fill="FFFFFF"/>
        </w:rPr>
        <w:t xml:space="preserve">The New York Offshore Wind Alliance (NYOWA) is a diverse coalition of organizations with a shared interest in promoting the responsible development of offshore wind power for New York.  NYOWA is a new project of the Alliance for Clean Energy New York (ACE NY). </w:t>
      </w:r>
      <w:r>
        <w:rPr>
          <w:rStyle w:val="normaltextrun"/>
          <w:color w:val="0003FF"/>
          <w:u w:val="single"/>
          <w:shd w:val="clear" w:color="auto" w:fill="FFFFFF"/>
        </w:rPr>
        <w:t>www.aceny.org/NYOWA</w:t>
      </w:r>
      <w:r>
        <w:rPr>
          <w:rStyle w:val="eop"/>
          <w:color w:val="0003FF"/>
          <w:shd w:val="clear" w:color="auto" w:fill="FFFFFF"/>
        </w:rPr>
        <w:t> </w:t>
      </w:r>
    </w:p>
    <w:p w14:paraId="50AD05B9" w14:textId="58DC1E49" w:rsidR="00DC32E2" w:rsidRDefault="00DC32E2" w:rsidP="00DC32E2"/>
    <w:p w14:paraId="18C16E17" w14:textId="3F8D6994" w:rsidR="00DC32E2" w:rsidRDefault="00DC32E2" w:rsidP="00DC32E2"/>
    <w:p w14:paraId="4FA920B3" w14:textId="77777777" w:rsidR="00DC32E2" w:rsidRDefault="00DC32E2" w:rsidP="00DC32E2"/>
    <w:p w14:paraId="265863A5" w14:textId="77777777" w:rsidR="00DC32E2" w:rsidRDefault="00DC32E2" w:rsidP="00DC32E2"/>
    <w:p w14:paraId="00639933" w14:textId="77777777" w:rsidR="00424E4D" w:rsidRPr="00424E4D" w:rsidRDefault="00424E4D" w:rsidP="00424E4D">
      <w:pPr>
        <w:jc w:val="center"/>
        <w:rPr>
          <w:rFonts w:ascii="Times New Roman" w:eastAsia="Times New Roman" w:hAnsi="Times New Roman"/>
          <w:b/>
          <w:sz w:val="32"/>
          <w:szCs w:val="32"/>
        </w:rPr>
      </w:pPr>
    </w:p>
    <w:p w14:paraId="07F8E78A" w14:textId="77777777" w:rsidR="00424E4D" w:rsidRDefault="00424E4D" w:rsidP="00283BC5">
      <w:pPr>
        <w:rPr>
          <w:rFonts w:ascii="Times New Roman" w:eastAsia="Times New Roman" w:hAnsi="Times New Roman"/>
          <w:b/>
        </w:rPr>
      </w:pPr>
    </w:p>
    <w:p w14:paraId="72D745F9" w14:textId="77777777" w:rsidR="00424E4D" w:rsidRDefault="00424E4D" w:rsidP="00283BC5">
      <w:pPr>
        <w:rPr>
          <w:rFonts w:ascii="Times New Roman" w:eastAsia="Times New Roman" w:hAnsi="Times New Roman"/>
          <w:b/>
        </w:rPr>
      </w:pPr>
    </w:p>
    <w:p w14:paraId="47A455AC" w14:textId="77777777" w:rsidR="00AB53AC" w:rsidRPr="00283BC5" w:rsidRDefault="00AB53AC" w:rsidP="00912A0B">
      <w:pPr>
        <w:jc w:val="both"/>
        <w:rPr>
          <w:rFonts w:ascii="Times New Roman" w:hAnsi="Times New Roman"/>
        </w:rPr>
      </w:pPr>
    </w:p>
    <w:sectPr w:rsidR="00AB53AC" w:rsidRPr="00283BC5" w:rsidSect="00AB53AC">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0BF1" w14:textId="77777777" w:rsidR="00DC32E2" w:rsidRDefault="00DC32E2" w:rsidP="00AB53AC">
      <w:r>
        <w:separator/>
      </w:r>
    </w:p>
  </w:endnote>
  <w:endnote w:type="continuationSeparator" w:id="0">
    <w:p w14:paraId="2C4E8124" w14:textId="77777777" w:rsidR="00DC32E2" w:rsidRDefault="00DC32E2" w:rsidP="00AB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B0EE" w14:textId="77777777" w:rsidR="00DC32E2" w:rsidRDefault="00DC32E2" w:rsidP="00AB53AC">
      <w:r>
        <w:separator/>
      </w:r>
    </w:p>
  </w:footnote>
  <w:footnote w:type="continuationSeparator" w:id="0">
    <w:p w14:paraId="0138BDD7" w14:textId="77777777" w:rsidR="00DC32E2" w:rsidRDefault="00DC32E2" w:rsidP="00AB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78A3" w14:textId="77777777" w:rsidR="00A96D34" w:rsidRPr="00375685" w:rsidRDefault="00A96D34" w:rsidP="004C1190">
    <w:pPr>
      <w:pStyle w:val="Header"/>
      <w:ind w:left="1080" w:hanging="1080"/>
      <w:jc w:val="right"/>
      <w:rPr>
        <w:color w:val="3664AD"/>
        <w:sz w:val="18"/>
        <w:szCs w:val="18"/>
      </w:rPr>
    </w:pPr>
    <w:r>
      <w:rPr>
        <w:noProof/>
      </w:rPr>
      <w:drawing>
        <wp:anchor distT="0" distB="0" distL="114300" distR="114300" simplePos="0" relativeHeight="251657728" behindDoc="0" locked="0" layoutInCell="1" allowOverlap="1" wp14:anchorId="0FB031AE" wp14:editId="756E9170">
          <wp:simplePos x="0" y="0"/>
          <wp:positionH relativeFrom="column">
            <wp:posOffset>-113665</wp:posOffset>
          </wp:positionH>
          <wp:positionV relativeFrom="paragraph">
            <wp:posOffset>61595</wp:posOffset>
          </wp:positionV>
          <wp:extent cx="2363470" cy="723900"/>
          <wp:effectExtent l="0" t="0" r="0" b="0"/>
          <wp:wrapThrough wrapText="bothSides">
            <wp:wrapPolygon edited="0">
              <wp:start x="0" y="0"/>
              <wp:lineTo x="0" y="21221"/>
              <wp:lineTo x="21356" y="21221"/>
              <wp:lineTo x="21356" y="0"/>
              <wp:lineTo x="0" y="0"/>
            </wp:wrapPolygon>
          </wp:wrapThrough>
          <wp:docPr id="1" name="Picture 1" descr="Description: Macintosh HD:Users:zackdufresne:Dropbox:ACE NY Shared:Logos:NYOWA_4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zackdufresne:Dropbox:ACE NY Shared:Logos:NYOWA_4Print.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23634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FF0BAF1" w14:textId="77777777" w:rsidR="00A96D34" w:rsidRPr="006B6FD3" w:rsidRDefault="00A96D34"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119 Washington Avenue, Suite 1</w:t>
    </w:r>
    <w:r w:rsidR="009E3178">
      <w:rPr>
        <w:rFonts w:ascii="Baskerville Old Face" w:hAnsi="Baskerville Old Face"/>
        <w:b/>
        <w:color w:val="3664AD"/>
        <w:sz w:val="18"/>
        <w:szCs w:val="18"/>
      </w:rPr>
      <w:t>03</w:t>
    </w:r>
  </w:p>
  <w:p w14:paraId="21406C18" w14:textId="77777777" w:rsidR="00A96D34" w:rsidRPr="006B6FD3" w:rsidRDefault="00A96D34"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Albany, NY 12210</w:t>
    </w:r>
  </w:p>
  <w:p w14:paraId="3F7FA591" w14:textId="77777777" w:rsidR="00A96D34" w:rsidRPr="006B6FD3" w:rsidRDefault="00A96D34"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518.432.1405</w:t>
    </w:r>
  </w:p>
  <w:p w14:paraId="1EFF8524" w14:textId="77777777" w:rsidR="00A96D34" w:rsidRPr="006B6FD3" w:rsidRDefault="00A96D34"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info@aceny.org | www.aceny.org</w:t>
    </w:r>
  </w:p>
  <w:p w14:paraId="4BA38B45" w14:textId="77777777" w:rsidR="00A96D34" w:rsidRPr="00AB53AC" w:rsidRDefault="00A96D34" w:rsidP="004C1190">
    <w:pPr>
      <w:pStyle w:val="Header"/>
    </w:pPr>
  </w:p>
  <w:p w14:paraId="5C22C40F" w14:textId="77777777" w:rsidR="00A96D34" w:rsidRPr="004C1190" w:rsidRDefault="00A96D34" w:rsidP="004C1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E2"/>
    <w:rsid w:val="00017743"/>
    <w:rsid w:val="00041060"/>
    <w:rsid w:val="00097559"/>
    <w:rsid w:val="001775DC"/>
    <w:rsid w:val="001A7B20"/>
    <w:rsid w:val="001C1234"/>
    <w:rsid w:val="001E597E"/>
    <w:rsid w:val="00277762"/>
    <w:rsid w:val="00283BC5"/>
    <w:rsid w:val="002E4610"/>
    <w:rsid w:val="003406F7"/>
    <w:rsid w:val="00375F17"/>
    <w:rsid w:val="003C079E"/>
    <w:rsid w:val="00414956"/>
    <w:rsid w:val="00423532"/>
    <w:rsid w:val="00424E4D"/>
    <w:rsid w:val="004547AA"/>
    <w:rsid w:val="0048526F"/>
    <w:rsid w:val="004C1190"/>
    <w:rsid w:val="00507BA7"/>
    <w:rsid w:val="005C6B48"/>
    <w:rsid w:val="00654F0C"/>
    <w:rsid w:val="00663955"/>
    <w:rsid w:val="006A4E18"/>
    <w:rsid w:val="006B6FD3"/>
    <w:rsid w:val="00703579"/>
    <w:rsid w:val="007957B8"/>
    <w:rsid w:val="007B2B57"/>
    <w:rsid w:val="007F2D64"/>
    <w:rsid w:val="007F3087"/>
    <w:rsid w:val="008917E5"/>
    <w:rsid w:val="008A5403"/>
    <w:rsid w:val="00912A0B"/>
    <w:rsid w:val="00933929"/>
    <w:rsid w:val="00942F94"/>
    <w:rsid w:val="009632C7"/>
    <w:rsid w:val="00966A1E"/>
    <w:rsid w:val="0096757F"/>
    <w:rsid w:val="009A1F52"/>
    <w:rsid w:val="009C77F9"/>
    <w:rsid w:val="009E3178"/>
    <w:rsid w:val="00A15988"/>
    <w:rsid w:val="00A625BA"/>
    <w:rsid w:val="00A96D34"/>
    <w:rsid w:val="00AA02DA"/>
    <w:rsid w:val="00AB53AC"/>
    <w:rsid w:val="00AC79EE"/>
    <w:rsid w:val="00AF204E"/>
    <w:rsid w:val="00AF6282"/>
    <w:rsid w:val="00B34E20"/>
    <w:rsid w:val="00B6665C"/>
    <w:rsid w:val="00B67717"/>
    <w:rsid w:val="00B76553"/>
    <w:rsid w:val="00BC2007"/>
    <w:rsid w:val="00C065B0"/>
    <w:rsid w:val="00C90C3E"/>
    <w:rsid w:val="00CD2608"/>
    <w:rsid w:val="00D04FC2"/>
    <w:rsid w:val="00D16B87"/>
    <w:rsid w:val="00D74BB0"/>
    <w:rsid w:val="00D7681A"/>
    <w:rsid w:val="00D8213A"/>
    <w:rsid w:val="00DC2602"/>
    <w:rsid w:val="00DC32E2"/>
    <w:rsid w:val="00DD1423"/>
    <w:rsid w:val="00E02AFA"/>
    <w:rsid w:val="00E12459"/>
    <w:rsid w:val="00E42409"/>
    <w:rsid w:val="00E6610D"/>
    <w:rsid w:val="00E84FA0"/>
    <w:rsid w:val="00EB7DF8"/>
    <w:rsid w:val="00EC630D"/>
    <w:rsid w:val="00EE298E"/>
    <w:rsid w:val="00F46036"/>
    <w:rsid w:val="00F507FD"/>
    <w:rsid w:val="00F53EE2"/>
    <w:rsid w:val="00F7356A"/>
    <w:rsid w:val="00FD66FC"/>
    <w:rsid w:val="00FD79C1"/>
    <w:rsid w:val="00FD7F54"/>
    <w:rsid w:val="00FE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BF0957"/>
  <w14:defaultImageDpi w14:val="300"/>
  <w15:docId w15:val="{3C7F56F5-C0B1-4875-AFD6-72C140CD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E2"/>
    <w:rPr>
      <w:rFonts w:asciiTheme="minorHAnsi" w:eastAsiaTheme="minorHAnsi" w:hAnsiTheme="minorHAnsi" w:cstheme="minorBidi"/>
      <w:kern w:val="2"/>
      <w:sz w:val="24"/>
      <w:szCs w:val="24"/>
      <w14:ligatures w14:val="standardContextual"/>
    </w:rPr>
  </w:style>
  <w:style w:type="paragraph" w:styleId="Heading1">
    <w:name w:val="heading 1"/>
    <w:basedOn w:val="Normal"/>
    <w:link w:val="Heading1Char"/>
    <w:uiPriority w:val="9"/>
    <w:qFormat/>
    <w:rsid w:val="00E84FA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84FA0"/>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3AC"/>
    <w:pPr>
      <w:tabs>
        <w:tab w:val="center" w:pos="4320"/>
        <w:tab w:val="right" w:pos="8640"/>
      </w:tabs>
    </w:pPr>
    <w:rPr>
      <w:rFonts w:ascii="Times New Roman" w:eastAsia="MS Mincho" w:hAnsi="Times New Roman" w:cs="Times New Roman"/>
      <w:kern w:val="0"/>
      <w14:ligatures w14:val="none"/>
    </w:rPr>
  </w:style>
  <w:style w:type="character" w:customStyle="1" w:styleId="HeaderChar">
    <w:name w:val="Header Char"/>
    <w:basedOn w:val="DefaultParagraphFont"/>
    <w:link w:val="Header"/>
    <w:uiPriority w:val="99"/>
    <w:rsid w:val="00AB53AC"/>
  </w:style>
  <w:style w:type="paragraph" w:styleId="Footer">
    <w:name w:val="footer"/>
    <w:basedOn w:val="Normal"/>
    <w:link w:val="FooterChar"/>
    <w:uiPriority w:val="99"/>
    <w:unhideWhenUsed/>
    <w:rsid w:val="00AB53AC"/>
    <w:pPr>
      <w:tabs>
        <w:tab w:val="center" w:pos="4320"/>
        <w:tab w:val="right" w:pos="8640"/>
      </w:tabs>
    </w:pPr>
    <w:rPr>
      <w:rFonts w:ascii="Times New Roman" w:eastAsia="MS Mincho" w:hAnsi="Times New Roman" w:cs="Times New Roman"/>
      <w:kern w:val="0"/>
      <w14:ligatures w14:val="none"/>
    </w:rPr>
  </w:style>
  <w:style w:type="character" w:customStyle="1" w:styleId="FooterChar">
    <w:name w:val="Footer Char"/>
    <w:basedOn w:val="DefaultParagraphFont"/>
    <w:link w:val="Footer"/>
    <w:uiPriority w:val="99"/>
    <w:rsid w:val="00AB53AC"/>
  </w:style>
  <w:style w:type="character" w:styleId="Hyperlink">
    <w:name w:val="Hyperlink"/>
    <w:uiPriority w:val="99"/>
    <w:unhideWhenUsed/>
    <w:rsid w:val="00283BC5"/>
    <w:rPr>
      <w:color w:val="0000FF"/>
      <w:u w:val="single"/>
    </w:rPr>
  </w:style>
  <w:style w:type="character" w:customStyle="1" w:styleId="UnresolvedMention1">
    <w:name w:val="Unresolved Mention1"/>
    <w:basedOn w:val="DefaultParagraphFont"/>
    <w:uiPriority w:val="99"/>
    <w:rsid w:val="00A15988"/>
    <w:rPr>
      <w:color w:val="605E5C"/>
      <w:shd w:val="clear" w:color="auto" w:fill="E1DFDD"/>
    </w:rPr>
  </w:style>
  <w:style w:type="character" w:styleId="FollowedHyperlink">
    <w:name w:val="FollowedHyperlink"/>
    <w:basedOn w:val="DefaultParagraphFont"/>
    <w:uiPriority w:val="99"/>
    <w:semiHidden/>
    <w:unhideWhenUsed/>
    <w:rsid w:val="00A15988"/>
    <w:rPr>
      <w:color w:val="954F72" w:themeColor="followedHyperlink"/>
      <w:u w:val="single"/>
    </w:rPr>
  </w:style>
  <w:style w:type="character" w:customStyle="1" w:styleId="Heading1Char">
    <w:name w:val="Heading 1 Char"/>
    <w:basedOn w:val="DefaultParagraphFont"/>
    <w:link w:val="Heading1"/>
    <w:uiPriority w:val="9"/>
    <w:rsid w:val="00E84FA0"/>
    <w:rPr>
      <w:rFonts w:eastAsia="Times New Roman"/>
      <w:b/>
      <w:bCs/>
      <w:kern w:val="36"/>
      <w:sz w:val="48"/>
      <w:szCs w:val="48"/>
    </w:rPr>
  </w:style>
  <w:style w:type="character" w:customStyle="1" w:styleId="Heading2Char">
    <w:name w:val="Heading 2 Char"/>
    <w:basedOn w:val="DefaultParagraphFont"/>
    <w:link w:val="Heading2"/>
    <w:uiPriority w:val="9"/>
    <w:rsid w:val="00E84FA0"/>
    <w:rPr>
      <w:rFonts w:eastAsia="Times New Roman"/>
      <w:b/>
      <w:bCs/>
      <w:sz w:val="36"/>
      <w:szCs w:val="36"/>
    </w:rPr>
  </w:style>
  <w:style w:type="character" w:styleId="Strong">
    <w:name w:val="Strong"/>
    <w:basedOn w:val="DefaultParagraphFont"/>
    <w:uiPriority w:val="22"/>
    <w:qFormat/>
    <w:rsid w:val="00E84FA0"/>
    <w:rPr>
      <w:b/>
      <w:bCs/>
    </w:rPr>
  </w:style>
  <w:style w:type="paragraph" w:styleId="NormalWeb">
    <w:name w:val="Normal (Web)"/>
    <w:basedOn w:val="Normal"/>
    <w:uiPriority w:val="99"/>
    <w:unhideWhenUsed/>
    <w:rsid w:val="00E84FA0"/>
    <w:pPr>
      <w:spacing w:before="100" w:beforeAutospacing="1" w:after="100" w:afterAutospacing="1"/>
    </w:pPr>
    <w:rPr>
      <w:rFonts w:ascii="Times New Roman" w:eastAsia="Times New Roman" w:hAnsi="Times New Roman" w:cs="Times New Roman"/>
      <w:kern w:val="0"/>
      <w14:ligatures w14:val="none"/>
    </w:rPr>
  </w:style>
  <w:style w:type="paragraph" w:styleId="BalloonText">
    <w:name w:val="Balloon Text"/>
    <w:basedOn w:val="Normal"/>
    <w:link w:val="BalloonTextChar"/>
    <w:uiPriority w:val="99"/>
    <w:semiHidden/>
    <w:unhideWhenUsed/>
    <w:rsid w:val="00942F9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42F94"/>
    <w:rPr>
      <w:sz w:val="18"/>
      <w:szCs w:val="18"/>
    </w:rPr>
  </w:style>
  <w:style w:type="character" w:styleId="UnresolvedMention">
    <w:name w:val="Unresolved Mention"/>
    <w:basedOn w:val="DefaultParagraphFont"/>
    <w:uiPriority w:val="99"/>
    <w:semiHidden/>
    <w:unhideWhenUsed/>
    <w:rsid w:val="00DC32E2"/>
    <w:rPr>
      <w:color w:val="605E5C"/>
      <w:shd w:val="clear" w:color="auto" w:fill="E1DFDD"/>
    </w:rPr>
  </w:style>
  <w:style w:type="character" w:customStyle="1" w:styleId="normaltextrun">
    <w:name w:val="normaltextrun"/>
    <w:basedOn w:val="DefaultParagraphFont"/>
    <w:rsid w:val="00DC32E2"/>
  </w:style>
  <w:style w:type="character" w:customStyle="1" w:styleId="eop">
    <w:name w:val="eop"/>
    <w:basedOn w:val="DefaultParagraphFont"/>
    <w:rsid w:val="00DC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319846895">
      <w:bodyDiv w:val="1"/>
      <w:marLeft w:val="0"/>
      <w:marRight w:val="0"/>
      <w:marTop w:val="0"/>
      <w:marBottom w:val="0"/>
      <w:divBdr>
        <w:top w:val="none" w:sz="0" w:space="0" w:color="auto"/>
        <w:left w:val="none" w:sz="0" w:space="0" w:color="auto"/>
        <w:bottom w:val="none" w:sz="0" w:space="0" w:color="auto"/>
        <w:right w:val="none" w:sz="0" w:space="0" w:color="auto"/>
      </w:divBdr>
    </w:div>
    <w:div w:id="578829902">
      <w:bodyDiv w:val="1"/>
      <w:marLeft w:val="0"/>
      <w:marRight w:val="0"/>
      <w:marTop w:val="0"/>
      <w:marBottom w:val="0"/>
      <w:divBdr>
        <w:top w:val="none" w:sz="0" w:space="0" w:color="auto"/>
        <w:left w:val="none" w:sz="0" w:space="0" w:color="auto"/>
        <w:bottom w:val="none" w:sz="0" w:space="0" w:color="auto"/>
        <w:right w:val="none" w:sz="0" w:space="0" w:color="auto"/>
      </w:divBdr>
    </w:div>
    <w:div w:id="642662216">
      <w:bodyDiv w:val="1"/>
      <w:marLeft w:val="0"/>
      <w:marRight w:val="0"/>
      <w:marTop w:val="0"/>
      <w:marBottom w:val="0"/>
      <w:divBdr>
        <w:top w:val="none" w:sz="0" w:space="0" w:color="auto"/>
        <w:left w:val="none" w:sz="0" w:space="0" w:color="auto"/>
        <w:bottom w:val="none" w:sz="0" w:space="0" w:color="auto"/>
        <w:right w:val="none" w:sz="0" w:space="0" w:color="auto"/>
      </w:divBdr>
    </w:div>
    <w:div w:id="165078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wygel@ace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Wygel\Downloads\NYOWA%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3f8b9e-1eee-4ae8-aba5-88d3c984306f">
      <Terms xmlns="http://schemas.microsoft.com/office/infopath/2007/PartnerControls"/>
    </lcf76f155ced4ddcb4097134ff3c332f>
    <TaxCatchAll xmlns="0cdfb93f-88cc-477e-a4b9-b9aefaa1a7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6E8469151DBB49BFD7EEF0F7283EF1" ma:contentTypeVersion="12" ma:contentTypeDescription="Create a new document." ma:contentTypeScope="" ma:versionID="2c9f962fe3659b51e77ec1b89b35410f">
  <xsd:schema xmlns:xsd="http://www.w3.org/2001/XMLSchema" xmlns:xs="http://www.w3.org/2001/XMLSchema" xmlns:p="http://schemas.microsoft.com/office/2006/metadata/properties" xmlns:ns2="233f8b9e-1eee-4ae8-aba5-88d3c984306f" xmlns:ns3="0cdfb93f-88cc-477e-a4b9-b9aefaa1a750" targetNamespace="http://schemas.microsoft.com/office/2006/metadata/properties" ma:root="true" ma:fieldsID="5633f04ae48f71620622971dbdbe2c88" ns2:_="" ns3:_="">
    <xsd:import namespace="233f8b9e-1eee-4ae8-aba5-88d3c984306f"/>
    <xsd:import namespace="0cdfb93f-88cc-477e-a4b9-b9aefaa1a7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f8b9e-1eee-4ae8-aba5-88d3c9843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314afdc-beb2-45ef-9787-31072a2935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fb93f-88cc-477e-a4b9-b9aefaa1a75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a22bd92-e983-44b1-b4c2-063d64670635}" ma:internalName="TaxCatchAll" ma:showField="CatchAllData" ma:web="0cdfb93f-88cc-477e-a4b9-b9aefaa1a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CAEDB-78FF-4A4B-98DF-9450756F94C4}">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0cdfb93f-88cc-477e-a4b9-b9aefaa1a750"/>
    <ds:schemaRef ds:uri="233f8b9e-1eee-4ae8-aba5-88d3c984306f"/>
    <ds:schemaRef ds:uri="http://schemas.microsoft.com/office/2006/metadata/properties"/>
  </ds:schemaRefs>
</ds:datastoreItem>
</file>

<file path=customXml/itemProps2.xml><?xml version="1.0" encoding="utf-8"?>
<ds:datastoreItem xmlns:ds="http://schemas.openxmlformats.org/officeDocument/2006/customXml" ds:itemID="{3A41F477-B6E6-40D7-A5D5-D4C59CDF7E81}">
  <ds:schemaRefs>
    <ds:schemaRef ds:uri="http://schemas.microsoft.com/sharepoint/v3/contenttype/forms"/>
  </ds:schemaRefs>
</ds:datastoreItem>
</file>

<file path=customXml/itemProps3.xml><?xml version="1.0" encoding="utf-8"?>
<ds:datastoreItem xmlns:ds="http://schemas.openxmlformats.org/officeDocument/2006/customXml" ds:itemID="{D8511DC1-01E0-4A5F-8B43-EF916829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f8b9e-1eee-4ae8-aba5-88d3c984306f"/>
    <ds:schemaRef ds:uri="0cdfb93f-88cc-477e-a4b9-b9aefaa1a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NYOWA Letterhead_template</Template>
  <TotalTime>3</TotalTime>
  <Pages>1</Pages>
  <Words>224</Words>
  <Characters>1244</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ACE NY</Company>
  <LinksUpToDate>false</LinksUpToDate>
  <CharactersWithSpaces>1469</CharactersWithSpaces>
  <SharedDoc>false</SharedDoc>
  <HLinks>
    <vt:vector size="12" baseType="variant">
      <vt:variant>
        <vt:i4>6422619</vt:i4>
      </vt:variant>
      <vt:variant>
        <vt:i4>3</vt:i4>
      </vt:variant>
      <vt:variant>
        <vt:i4>0</vt:i4>
      </vt:variant>
      <vt:variant>
        <vt:i4>5</vt:i4>
      </vt:variant>
      <vt:variant>
        <vt:lpwstr>mailto:areynolds@aceny.org</vt:lpwstr>
      </vt:variant>
      <vt:variant>
        <vt:lpwstr/>
      </vt:variant>
      <vt:variant>
        <vt:i4>1966113</vt:i4>
      </vt:variant>
      <vt:variant>
        <vt:i4>0</vt:i4>
      </vt:variant>
      <vt:variant>
        <vt:i4>0</vt:i4>
      </vt:variant>
      <vt:variant>
        <vt:i4>5</vt:i4>
      </vt:variant>
      <vt:variant>
        <vt:lpwstr>mailto:lgordon@aceny.org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Wygel</dc:creator>
  <cp:keywords/>
  <dc:description/>
  <cp:lastModifiedBy>Barry Wygel</cp:lastModifiedBy>
  <cp:revision>1</cp:revision>
  <cp:lastPrinted>2019-04-24T14:07:00Z</cp:lastPrinted>
  <dcterms:created xsi:type="dcterms:W3CDTF">2024-01-03T16:42:00Z</dcterms:created>
  <dcterms:modified xsi:type="dcterms:W3CDTF">2024-01-03T16:46:00Z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0x010100F56E8469151DBB49BFD7EEF0F7283EF1</vt:lpwstr>
  </property>
  <property fmtid="{D5CDD505-2E9C-101B-9397-08002B2CF9AE}" pid="3" name="GrammarlyDocumentId">
    <vt:lpwstr>31f709f9-7518-40f1-aa30-23733405fc94</vt:lpwstr>
  </property>
</Properties>
</file>